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FB" w:rsidRDefault="00F275FB" w:rsidP="00921504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לכבוד:</w:t>
      </w:r>
    </w:p>
    <w:p w:rsidR="007824EE" w:rsidRDefault="00F275FB" w:rsidP="00921504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____________________ </w:t>
      </w:r>
    </w:p>
    <w:p w:rsidR="00F275FB" w:rsidRDefault="00F275FB" w:rsidP="00F275FB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F275FB" w:rsidRPr="00F275FB" w:rsidRDefault="00E61239" w:rsidP="00F275FB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בקשתכם</w:t>
      </w:r>
      <w:r w:rsidR="00F275FB" w:rsidRPr="00F275FB">
        <w:rPr>
          <w:rFonts w:cs="David" w:hint="cs"/>
          <w:b/>
          <w:bCs/>
          <w:sz w:val="24"/>
          <w:szCs w:val="24"/>
          <w:u w:val="single"/>
          <w:rtl/>
        </w:rPr>
        <w:t xml:space="preserve"> להלוואה בערבות המדינה להתמודדות עם התפשטות נגיף הקורונה</w:t>
      </w:r>
    </w:p>
    <w:p w:rsidR="007824EE" w:rsidRDefault="007824EE" w:rsidP="00921504">
      <w:pPr>
        <w:spacing w:after="0" w:line="240" w:lineRule="auto"/>
        <w:rPr>
          <w:rFonts w:cs="David"/>
          <w:sz w:val="24"/>
          <w:szCs w:val="24"/>
          <w:rtl/>
        </w:rPr>
      </w:pPr>
    </w:p>
    <w:p w:rsidR="00F275FB" w:rsidRDefault="00F275FB" w:rsidP="00F275FB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בהמשך לבקשה שהגשתם באתר הקרן לקבלת הלוואה בערבות המדינה להתמודדות עם התפשטות נגיף הקורונה, </w:t>
      </w:r>
      <w:r w:rsidR="00D06F48">
        <w:rPr>
          <w:rFonts w:cs="David" w:hint="cs"/>
          <w:sz w:val="24"/>
          <w:szCs w:val="24"/>
          <w:rtl/>
        </w:rPr>
        <w:t xml:space="preserve"> הנכם מתבקשים בזאת להמציא לנו, </w:t>
      </w:r>
      <w:r w:rsidR="00D06F48" w:rsidRPr="00D06F48">
        <w:rPr>
          <w:rFonts w:cs="David" w:hint="cs"/>
          <w:b/>
          <w:bCs/>
          <w:sz w:val="24"/>
          <w:szCs w:val="24"/>
          <w:u w:val="single"/>
          <w:rtl/>
        </w:rPr>
        <w:t>עד למחר בשעה 18:30,</w:t>
      </w:r>
      <w:r w:rsidR="00D06F48">
        <w:rPr>
          <w:rFonts w:cs="David" w:hint="cs"/>
          <w:sz w:val="24"/>
          <w:szCs w:val="24"/>
          <w:rtl/>
        </w:rPr>
        <w:t xml:space="preserve"> את כל המפורט בטבלה זו להלן:</w:t>
      </w:r>
    </w:p>
    <w:p w:rsidR="00E61239" w:rsidRDefault="00E61239" w:rsidP="00F275FB">
      <w:pPr>
        <w:spacing w:after="0" w:line="240" w:lineRule="auto"/>
        <w:rPr>
          <w:rFonts w:cs="David"/>
          <w:sz w:val="24"/>
          <w:szCs w:val="24"/>
          <w:rtl/>
        </w:rPr>
      </w:pPr>
    </w:p>
    <w:tbl>
      <w:tblPr>
        <w:bidiVisual/>
        <w:tblW w:w="9200" w:type="dxa"/>
        <w:tblLook w:val="04A0" w:firstRow="1" w:lastRow="0" w:firstColumn="1" w:lastColumn="0" w:noHBand="0" w:noVBand="1"/>
      </w:tblPr>
      <w:tblGrid>
        <w:gridCol w:w="2620"/>
        <w:gridCol w:w="6580"/>
      </w:tblGrid>
      <w:tr w:rsidR="00E61239" w:rsidRPr="00E61239" w:rsidTr="00E61239">
        <w:trPr>
          <w:trHeight w:val="28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6123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פרטי מבקש ההלוואה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 xml:space="preserve">החברה: </w:t>
            </w:r>
          </w:p>
        </w:tc>
      </w:tr>
      <w:tr w:rsidR="00E61239" w:rsidRPr="00E61239" w:rsidTr="00E61239">
        <w:trPr>
          <w:trHeight w:val="28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 xml:space="preserve">ח.פ.: </w:t>
            </w:r>
          </w:p>
        </w:tc>
      </w:tr>
      <w:tr w:rsidR="00E61239" w:rsidRPr="00E61239" w:rsidTr="00E61239">
        <w:trPr>
          <w:trHeight w:val="28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 xml:space="preserve">עיסוק החברה: </w:t>
            </w:r>
          </w:p>
        </w:tc>
      </w:tr>
      <w:tr w:rsidR="00E61239" w:rsidRPr="00E61239" w:rsidTr="00E61239">
        <w:trPr>
          <w:trHeight w:val="28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 xml:space="preserve">לקוח בנק הפועלים: כן / לא </w:t>
            </w:r>
          </w:p>
        </w:tc>
      </w:tr>
      <w:tr w:rsidR="00E61239" w:rsidRPr="00E61239" w:rsidTr="00E61239">
        <w:trPr>
          <w:trHeight w:val="28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 xml:space="preserve">שם איש קשר: </w:t>
            </w:r>
          </w:p>
        </w:tc>
      </w:tr>
      <w:tr w:rsidR="00E61239" w:rsidRPr="00E61239" w:rsidTr="00E61239">
        <w:trPr>
          <w:trHeight w:val="28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 xml:space="preserve">טלפון: </w:t>
            </w:r>
          </w:p>
        </w:tc>
      </w:tr>
      <w:tr w:rsidR="00E61239" w:rsidRPr="00E61239" w:rsidTr="00E61239">
        <w:trPr>
          <w:trHeight w:val="480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>דואר אלקטרוני:</w:t>
            </w:r>
          </w:p>
        </w:tc>
      </w:tr>
      <w:tr w:rsidR="00E61239" w:rsidRPr="00E61239" w:rsidTr="00E61239">
        <w:trPr>
          <w:trHeight w:val="285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פרטי ההלוואה המבוקשת 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 xml:space="preserve">סכום מבוקש: </w:t>
            </w:r>
          </w:p>
        </w:tc>
      </w:tr>
      <w:tr w:rsidR="00E61239" w:rsidRPr="00E61239" w:rsidTr="00E61239">
        <w:trPr>
          <w:trHeight w:val="285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 xml:space="preserve">תקופה (מינימום שנה, מקסימום 5 שנים): </w:t>
            </w:r>
          </w:p>
        </w:tc>
      </w:tr>
      <w:tr w:rsidR="00E61239" w:rsidRPr="00E61239" w:rsidTr="00E61239">
        <w:trPr>
          <w:trHeight w:val="645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 xml:space="preserve">תקופת הגרייס המבוקשת (עד 6 חודשים או עד 12 חודשים בהלוואות שתקופת ההחזר הכוללת שלהן הינה מעל שנתיים): </w:t>
            </w:r>
          </w:p>
        </w:tc>
      </w:tr>
      <w:tr w:rsidR="00E61239" w:rsidRPr="00E61239" w:rsidTr="00E61239">
        <w:trPr>
          <w:trHeight w:val="345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השפעת משבר הקורונה על העסק. נא להתייחס בין היתר לנקודות שלהלן: 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>השפעה על היקף העבודה</w:t>
            </w:r>
          </w:p>
        </w:tc>
      </w:tr>
      <w:tr w:rsidR="00E61239" w:rsidRPr="00E61239" w:rsidTr="00E61239">
        <w:trPr>
          <w:trHeight w:val="285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>השפעה על תזרים המזומנים</w:t>
            </w:r>
          </w:p>
        </w:tc>
      </w:tr>
      <w:tr w:rsidR="00E61239" w:rsidRPr="00E61239" w:rsidTr="00E61239">
        <w:trPr>
          <w:trHeight w:val="285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>השפעה על המועסקים - פיטורי עובדים או הוצאתם לחל"ת</w:t>
            </w:r>
          </w:p>
        </w:tc>
      </w:tr>
      <w:tr w:rsidR="00E61239" w:rsidRPr="00E61239" w:rsidTr="00E61239">
        <w:trPr>
          <w:trHeight w:val="285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>ביטולי הזמנות</w:t>
            </w:r>
          </w:p>
        </w:tc>
      </w:tr>
      <w:tr w:rsidR="00E61239" w:rsidRPr="00E61239" w:rsidTr="00E61239">
        <w:trPr>
          <w:trHeight w:val="360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>קשיים מול לקוחות, לרבות ביטולי שקים וחיובים</w:t>
            </w:r>
          </w:p>
        </w:tc>
      </w:tr>
      <w:tr w:rsidR="00E61239" w:rsidRPr="00E61239" w:rsidTr="00E61239">
        <w:trPr>
          <w:trHeight w:val="315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>קשיים מול ספקים, לרבות ביטולי שקים וחיובים</w:t>
            </w:r>
          </w:p>
        </w:tc>
      </w:tr>
      <w:tr w:rsidR="00E61239" w:rsidRPr="00E61239" w:rsidTr="00E61239">
        <w:trPr>
          <w:trHeight w:val="9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הפעולות שבוצעו להתמודדות עם קשיי התזרים: 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 xml:space="preserve">פיטורי עובדים, הוצאת עובדים לחל"ת, צמצום משמרות וכו' </w:t>
            </w:r>
          </w:p>
        </w:tc>
      </w:tr>
      <w:tr w:rsidR="00E61239" w:rsidRPr="00E61239" w:rsidTr="00E61239">
        <w:trPr>
          <w:trHeight w:val="6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תרומת הבעלים לעסק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 xml:space="preserve">הזרמת כספים, צמצום משכורות, מתן בטוחות פרטיות וכו' </w:t>
            </w:r>
          </w:p>
        </w:tc>
      </w:tr>
      <w:tr w:rsidR="00E61239" w:rsidRPr="00E61239" w:rsidTr="00E61239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תזרים מזומנים צפוי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>צפי להכנסות והוצאות בחודשים הקרובים</w:t>
            </w:r>
          </w:p>
        </w:tc>
      </w:tr>
      <w:tr w:rsidR="00E61239" w:rsidRPr="00E61239" w:rsidTr="00E61239">
        <w:trPr>
          <w:trHeight w:val="12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האם קיים שעבוד שוטף כללי על נכסי החברה לטובת בנק אחר ו/או צד ג' כלשהוא? 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239" w:rsidRPr="00E61239" w:rsidRDefault="00E61239" w:rsidP="00E6123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E61239" w:rsidRPr="00E61239" w:rsidTr="00E61239">
        <w:trPr>
          <w:trHeight w:val="285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6123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להמציא את הנתונים שלהלן: 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 xml:space="preserve">דוחות מבוקרים לשנת 2018 </w:t>
            </w:r>
          </w:p>
        </w:tc>
      </w:tr>
      <w:tr w:rsidR="00E61239" w:rsidRPr="00E61239" w:rsidTr="00E61239">
        <w:trPr>
          <w:trHeight w:val="285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>נתוני החברה הכספיים לשנת 2019, לרבות: היקף ההכנסות, רווח תפעולי, רווח נ</w:t>
            </w:r>
            <w:r w:rsidR="002D6995">
              <w:rPr>
                <w:rFonts w:ascii="Arial" w:eastAsia="Times New Roman" w:hAnsi="Arial" w:cs="Arial"/>
                <w:color w:val="000000"/>
                <w:rtl/>
              </w:rPr>
              <w:t>קי, הוצאות מימון וחלויות שוטפות</w:t>
            </w:r>
            <w:r w:rsidR="002D6995">
              <w:rPr>
                <w:rFonts w:ascii="Arial" w:eastAsia="Times New Roman" w:hAnsi="Arial" w:cs="Arial" w:hint="cs"/>
                <w:color w:val="000000"/>
                <w:rtl/>
              </w:rPr>
              <w:t>, דוחות מע"מ, דוחות ביטוח לאומי</w:t>
            </w:r>
            <w:bookmarkStart w:id="0" w:name="_GoBack"/>
            <w:bookmarkEnd w:id="0"/>
          </w:p>
        </w:tc>
      </w:tr>
      <w:tr w:rsidR="00E61239" w:rsidRPr="00E61239" w:rsidTr="00E61239">
        <w:trPr>
          <w:trHeight w:val="285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 xml:space="preserve">אובליגו בבנקים האחרים: פירוט המסגרות הקיימות, הלוואות לז"ק, הלוואות לז"א (כולל פירוט לתקופת ההלוואות). </w:t>
            </w:r>
          </w:p>
        </w:tc>
      </w:tr>
      <w:tr w:rsidR="00E61239" w:rsidRPr="00E61239" w:rsidTr="00E61239">
        <w:trPr>
          <w:trHeight w:val="285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239" w:rsidRPr="00E61239" w:rsidRDefault="00E61239" w:rsidP="00E61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61239">
              <w:rPr>
                <w:rFonts w:ascii="Arial" w:eastAsia="Times New Roman" w:hAnsi="Arial" w:cs="Arial"/>
                <w:color w:val="000000"/>
                <w:rtl/>
              </w:rPr>
              <w:t xml:space="preserve">יתרות עדכניות: מלאי/לקוחות בניוכי מקדמות/ספקים בניכוי מקדמות </w:t>
            </w:r>
          </w:p>
        </w:tc>
      </w:tr>
    </w:tbl>
    <w:p w:rsidR="00E61239" w:rsidRDefault="00E61239" w:rsidP="00F275FB">
      <w:pPr>
        <w:spacing w:after="0" w:line="240" w:lineRule="auto"/>
        <w:rPr>
          <w:rFonts w:cs="David"/>
          <w:sz w:val="24"/>
          <w:szCs w:val="24"/>
          <w:rtl/>
        </w:rPr>
      </w:pPr>
    </w:p>
    <w:p w:rsidR="00E61239" w:rsidRDefault="00E61239" w:rsidP="00F275FB">
      <w:pPr>
        <w:spacing w:after="0" w:line="240" w:lineRule="auto"/>
        <w:rPr>
          <w:rFonts w:cs="David"/>
          <w:sz w:val="24"/>
          <w:szCs w:val="24"/>
          <w:rtl/>
        </w:rPr>
      </w:pPr>
    </w:p>
    <w:p w:rsidR="00E61239" w:rsidRPr="00E61239" w:rsidRDefault="00E61239" w:rsidP="00F275FB">
      <w:pPr>
        <w:spacing w:after="0" w:line="240" w:lineRule="auto"/>
        <w:rPr>
          <w:rFonts w:cs="David"/>
          <w:b/>
          <w:bCs/>
          <w:color w:val="FF0000"/>
          <w:sz w:val="24"/>
          <w:szCs w:val="24"/>
          <w:rtl/>
        </w:rPr>
      </w:pPr>
      <w:r w:rsidRPr="00E61239">
        <w:rPr>
          <w:rFonts w:cs="David" w:hint="cs"/>
          <w:b/>
          <w:bCs/>
          <w:color w:val="FF0000"/>
          <w:sz w:val="24"/>
          <w:szCs w:val="24"/>
          <w:rtl/>
        </w:rPr>
        <w:t xml:space="preserve">אנא הקפידו על לוחות הזמנים! </w:t>
      </w:r>
    </w:p>
    <w:p w:rsidR="00E61239" w:rsidRDefault="00E61239" w:rsidP="00F275FB">
      <w:pPr>
        <w:spacing w:after="0" w:line="240" w:lineRule="auto"/>
        <w:rPr>
          <w:rFonts w:cs="David"/>
          <w:sz w:val="24"/>
          <w:szCs w:val="24"/>
          <w:rtl/>
        </w:rPr>
      </w:pPr>
    </w:p>
    <w:p w:rsidR="00E61239" w:rsidRPr="00E61239" w:rsidRDefault="00E61239" w:rsidP="00E61239">
      <w:pPr>
        <w:spacing w:after="0" w:line="240" w:lineRule="auto"/>
        <w:ind w:left="7920" w:firstLine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בתודה,</w:t>
      </w:r>
    </w:p>
    <w:p w:rsidR="00F275FB" w:rsidRDefault="00F275FB" w:rsidP="00F275FB">
      <w:pPr>
        <w:spacing w:after="0" w:line="240" w:lineRule="auto"/>
        <w:jc w:val="center"/>
        <w:rPr>
          <w:rFonts w:cs="David"/>
          <w:sz w:val="24"/>
          <w:szCs w:val="24"/>
          <w:rtl/>
        </w:rPr>
      </w:pPr>
    </w:p>
    <w:p w:rsidR="003806DA" w:rsidRPr="009116B3" w:rsidRDefault="003806DA" w:rsidP="00DF1F09">
      <w:pPr>
        <w:widowControl w:val="0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3806DA" w:rsidRPr="009116B3" w:rsidRDefault="003806DA" w:rsidP="00DF1F09">
      <w:pPr>
        <w:widowControl w:val="0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7824EE" w:rsidRDefault="007824EE" w:rsidP="00921504">
      <w:pPr>
        <w:spacing w:after="0" w:line="240" w:lineRule="auto"/>
        <w:rPr>
          <w:rFonts w:cs="David"/>
          <w:sz w:val="24"/>
          <w:szCs w:val="24"/>
          <w:rtl/>
        </w:rPr>
      </w:pPr>
    </w:p>
    <w:sectPr w:rsidR="007824EE" w:rsidSect="00040267">
      <w:headerReference w:type="default" r:id="rId8"/>
      <w:pgSz w:w="11907" w:h="16839" w:code="9"/>
      <w:pgMar w:top="720" w:right="720" w:bottom="720" w:left="720" w:header="426" w:footer="732" w:gutter="0"/>
      <w:cols w:space="708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FCB" w:rsidRDefault="00105FCB" w:rsidP="00426CB3">
      <w:pPr>
        <w:spacing w:after="0" w:line="240" w:lineRule="auto"/>
      </w:pPr>
      <w:r>
        <w:separator/>
      </w:r>
    </w:p>
  </w:endnote>
  <w:endnote w:type="continuationSeparator" w:id="0">
    <w:p w:rsidR="00105FCB" w:rsidRDefault="00105FCB" w:rsidP="0042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FCB" w:rsidRDefault="00105FCB" w:rsidP="00426CB3">
      <w:pPr>
        <w:spacing w:after="0" w:line="240" w:lineRule="auto"/>
      </w:pPr>
      <w:r>
        <w:separator/>
      </w:r>
    </w:p>
  </w:footnote>
  <w:footnote w:type="continuationSeparator" w:id="0">
    <w:p w:rsidR="00105FCB" w:rsidRDefault="00105FCB" w:rsidP="00426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9F" w:rsidRPr="00E274D6" w:rsidRDefault="00471F9F" w:rsidP="001173B4">
    <w:pPr>
      <w:pStyle w:val="a3"/>
      <w:widowControl w:val="0"/>
      <w:tabs>
        <w:tab w:val="clear" w:pos="4153"/>
        <w:tab w:val="center" w:pos="-1900"/>
      </w:tabs>
      <w:ind w:left="5760"/>
      <w:jc w:val="both"/>
      <w:rPr>
        <w:rFonts w:asciiTheme="minorBidi" w:hAnsiTheme="minorBidi"/>
        <w:sz w:val="16"/>
        <w:szCs w:val="16"/>
        <w:rtl/>
      </w:rPr>
    </w:pPr>
  </w:p>
  <w:p w:rsidR="00471F9F" w:rsidRPr="007824EE" w:rsidRDefault="00471F9F" w:rsidP="007824EE">
    <w:pPr>
      <w:widowControl w:val="0"/>
      <w:spacing w:after="0" w:line="240" w:lineRule="auto"/>
      <w:ind w:left="9299" w:right="-567"/>
      <w:jc w:val="both"/>
      <w:rPr>
        <w:rFonts w:asciiTheme="minorBidi" w:hAnsiTheme="minorBidi"/>
        <w:sz w:val="17"/>
        <w:szCs w:val="17"/>
        <w:rtl/>
      </w:rPr>
    </w:pPr>
  </w:p>
  <w:p w:rsidR="00471F9F" w:rsidRPr="00921504" w:rsidRDefault="00471F9F" w:rsidP="007824EE">
    <w:pPr>
      <w:pStyle w:val="a3"/>
      <w:widowControl w:val="0"/>
      <w:ind w:left="9440" w:right="-567"/>
      <w:jc w:val="both"/>
      <w:rPr>
        <w:rFonts w:cs="David"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A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F63FB0"/>
    <w:multiLevelType w:val="multilevel"/>
    <w:tmpl w:val="7A58E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43280F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CE44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5B459C9"/>
    <w:multiLevelType w:val="hybridMultilevel"/>
    <w:tmpl w:val="8632CC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FB59C4"/>
    <w:multiLevelType w:val="hybridMultilevel"/>
    <w:tmpl w:val="C6288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52900"/>
    <w:multiLevelType w:val="hybridMultilevel"/>
    <w:tmpl w:val="4AC4D10E"/>
    <w:lvl w:ilvl="0" w:tplc="C2F01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D69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34D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8E2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205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0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D03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EA9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74D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20"/>
  <w:drawingGridHorizontalSpacing w:val="110"/>
  <w:drawingGridVerticalSpacing w:val="245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6D"/>
    <w:rsid w:val="00040267"/>
    <w:rsid w:val="000734B1"/>
    <w:rsid w:val="00073571"/>
    <w:rsid w:val="000B52D6"/>
    <w:rsid w:val="000E50A1"/>
    <w:rsid w:val="000F2A76"/>
    <w:rsid w:val="00104370"/>
    <w:rsid w:val="00105FCB"/>
    <w:rsid w:val="001173B4"/>
    <w:rsid w:val="001D1D31"/>
    <w:rsid w:val="00234693"/>
    <w:rsid w:val="00246DAE"/>
    <w:rsid w:val="002625DE"/>
    <w:rsid w:val="00264F1A"/>
    <w:rsid w:val="00297ECF"/>
    <w:rsid w:val="002A738D"/>
    <w:rsid w:val="002C17AB"/>
    <w:rsid w:val="002D6995"/>
    <w:rsid w:val="002F33FD"/>
    <w:rsid w:val="00352AFD"/>
    <w:rsid w:val="0037717B"/>
    <w:rsid w:val="003806DA"/>
    <w:rsid w:val="003976A0"/>
    <w:rsid w:val="003A6B12"/>
    <w:rsid w:val="003B7E60"/>
    <w:rsid w:val="00426CB3"/>
    <w:rsid w:val="00446435"/>
    <w:rsid w:val="00471F9F"/>
    <w:rsid w:val="00472D1B"/>
    <w:rsid w:val="004A53BF"/>
    <w:rsid w:val="0050330C"/>
    <w:rsid w:val="00541CB6"/>
    <w:rsid w:val="0055388E"/>
    <w:rsid w:val="0055692C"/>
    <w:rsid w:val="005E0617"/>
    <w:rsid w:val="005E376C"/>
    <w:rsid w:val="0063432A"/>
    <w:rsid w:val="00660499"/>
    <w:rsid w:val="006A34C6"/>
    <w:rsid w:val="006B6360"/>
    <w:rsid w:val="006C552C"/>
    <w:rsid w:val="0070218E"/>
    <w:rsid w:val="00720584"/>
    <w:rsid w:val="00724345"/>
    <w:rsid w:val="00755655"/>
    <w:rsid w:val="00760A1B"/>
    <w:rsid w:val="007824EE"/>
    <w:rsid w:val="007A5585"/>
    <w:rsid w:val="007D7486"/>
    <w:rsid w:val="0082611C"/>
    <w:rsid w:val="00855BA8"/>
    <w:rsid w:val="008609D0"/>
    <w:rsid w:val="00860C7F"/>
    <w:rsid w:val="008A1845"/>
    <w:rsid w:val="008B4DAB"/>
    <w:rsid w:val="008C0CA7"/>
    <w:rsid w:val="008D6A6D"/>
    <w:rsid w:val="009123FF"/>
    <w:rsid w:val="00921504"/>
    <w:rsid w:val="00925375"/>
    <w:rsid w:val="00936203"/>
    <w:rsid w:val="009414D6"/>
    <w:rsid w:val="00964DD6"/>
    <w:rsid w:val="00992BA6"/>
    <w:rsid w:val="00A209CF"/>
    <w:rsid w:val="00A911E6"/>
    <w:rsid w:val="00A95FB5"/>
    <w:rsid w:val="00AD4DD3"/>
    <w:rsid w:val="00AF5311"/>
    <w:rsid w:val="00AF7B03"/>
    <w:rsid w:val="00B108F0"/>
    <w:rsid w:val="00BB6CF8"/>
    <w:rsid w:val="00BC10CC"/>
    <w:rsid w:val="00C21267"/>
    <w:rsid w:val="00C3198D"/>
    <w:rsid w:val="00C72E9D"/>
    <w:rsid w:val="00C94633"/>
    <w:rsid w:val="00CD77A4"/>
    <w:rsid w:val="00CF09DE"/>
    <w:rsid w:val="00D02DFD"/>
    <w:rsid w:val="00D06F48"/>
    <w:rsid w:val="00D94FDD"/>
    <w:rsid w:val="00DA5A1A"/>
    <w:rsid w:val="00DF5BF7"/>
    <w:rsid w:val="00E274D6"/>
    <w:rsid w:val="00E343CF"/>
    <w:rsid w:val="00E51CAF"/>
    <w:rsid w:val="00E61239"/>
    <w:rsid w:val="00EC2801"/>
    <w:rsid w:val="00F17CED"/>
    <w:rsid w:val="00F275FB"/>
    <w:rsid w:val="00F629CF"/>
    <w:rsid w:val="00FD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2F1E53"/>
  <w15:docId w15:val="{E70722CB-633A-4EA3-AC78-F1A730C3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CA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26CB3"/>
  </w:style>
  <w:style w:type="paragraph" w:styleId="a5">
    <w:name w:val="footer"/>
    <w:basedOn w:val="a"/>
    <w:link w:val="a6"/>
    <w:uiPriority w:val="99"/>
    <w:unhideWhenUsed/>
    <w:rsid w:val="00426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26CB3"/>
  </w:style>
  <w:style w:type="paragraph" w:styleId="a7">
    <w:name w:val="List Paragraph"/>
    <w:basedOn w:val="a"/>
    <w:uiPriority w:val="34"/>
    <w:qFormat/>
    <w:rsid w:val="00A209CF"/>
    <w:pPr>
      <w:ind w:left="720"/>
      <w:contextualSpacing/>
    </w:pPr>
  </w:style>
  <w:style w:type="paragraph" w:customStyle="1" w:styleId="a8">
    <w:basedOn w:val="a"/>
    <w:next w:val="a9"/>
    <w:link w:val="aa"/>
    <w:qFormat/>
    <w:rsid w:val="003806DA"/>
    <w:pPr>
      <w:widowControl w:val="0"/>
      <w:spacing w:after="0" w:line="240" w:lineRule="auto"/>
      <w:jc w:val="center"/>
    </w:pPr>
    <w:rPr>
      <w:rFonts w:cs="David"/>
      <w:b/>
      <w:bCs/>
      <w:szCs w:val="24"/>
      <w:lang w:eastAsia="he-IL"/>
    </w:rPr>
  </w:style>
  <w:style w:type="character" w:customStyle="1" w:styleId="aa">
    <w:name w:val="תואר תו"/>
    <w:link w:val="a8"/>
    <w:rsid w:val="003806DA"/>
    <w:rPr>
      <w:rFonts w:cs="David"/>
      <w:b/>
      <w:bCs/>
      <w:szCs w:val="24"/>
      <w:lang w:eastAsia="he-IL"/>
    </w:rPr>
  </w:style>
  <w:style w:type="paragraph" w:styleId="a9">
    <w:name w:val="Title"/>
    <w:basedOn w:val="a"/>
    <w:next w:val="a"/>
    <w:link w:val="ab"/>
    <w:uiPriority w:val="10"/>
    <w:qFormat/>
    <w:rsid w:val="003806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כותרת טקסט תו"/>
    <w:basedOn w:val="a0"/>
    <w:link w:val="a9"/>
    <w:uiPriority w:val="10"/>
    <w:rsid w:val="0038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alloon Text"/>
    <w:basedOn w:val="a"/>
    <w:link w:val="ad"/>
    <w:uiPriority w:val="99"/>
    <w:semiHidden/>
    <w:unhideWhenUsed/>
    <w:rsid w:val="006C552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6C552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007\AppData\Local\Microsoft\Windows\Temporary%20Internet%20Files\Content.IE5\1KX7IWJF\&#1491;&#1507;+&#1500;&#1493;&#1490;&#1493;+&#1488;&#1490;&#1508;&#1497;+-+1.08.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63DA-080F-4101-8BCB-358DAFFF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דף+לוגו+אגפי+-+1.08.2018</Template>
  <TotalTime>1</TotalTime>
  <Pages>1</Pages>
  <Words>256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Bank Hapoalim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lo007</dc:creator>
  <cp:lastModifiedBy>עירא מידן</cp:lastModifiedBy>
  <cp:revision>3</cp:revision>
  <cp:lastPrinted>2016-02-08T08:53:00Z</cp:lastPrinted>
  <dcterms:created xsi:type="dcterms:W3CDTF">2020-04-03T09:37:00Z</dcterms:created>
  <dcterms:modified xsi:type="dcterms:W3CDTF">2020-04-05T11:41:00Z</dcterms:modified>
</cp:coreProperties>
</file>